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ind w:firstLine="320" w:firstLineChars="100"/>
        <w:jc w:val="left"/>
        <w:rPr>
          <w:rFonts w:hint="eastAsia" w:ascii="外交小标宋" w:hAnsi="外交小标宋" w:eastAsia="外交小标宋" w:cs="外交小标宋"/>
          <w:sz w:val="32"/>
          <w:szCs w:val="32"/>
          <w:lang w:val="en-US" w:eastAsia="zh-CN"/>
        </w:rPr>
      </w:pPr>
      <w:r>
        <w:rPr>
          <w:rFonts w:hint="eastAsia" w:ascii="外交小标宋" w:hAnsi="外交小标宋" w:eastAsia="外交小标宋" w:cs="外交小标宋"/>
          <w:sz w:val="32"/>
          <w:szCs w:val="32"/>
          <w:lang w:val="en-US" w:eastAsia="zh-CN"/>
        </w:rPr>
        <w:t>附件2</w:t>
      </w:r>
    </w:p>
    <w:p>
      <w:pPr>
        <w:numPr>
          <w:ilvl w:val="0"/>
          <w:numId w:val="0"/>
        </w:numPr>
        <w:ind w:left="480" w:leftChars="0"/>
        <w:jc w:val="center"/>
        <w:rPr>
          <w:rFonts w:hint="eastAsia" w:ascii="外交小标宋" w:hAnsi="外交小标宋" w:eastAsia="外交小标宋" w:cs="外交小标宋"/>
          <w:sz w:val="32"/>
          <w:szCs w:val="32"/>
        </w:rPr>
      </w:pPr>
    </w:p>
    <w:p>
      <w:pPr>
        <w:numPr>
          <w:ilvl w:val="0"/>
          <w:numId w:val="0"/>
        </w:numPr>
        <w:ind w:left="480" w:leftChars="0"/>
        <w:jc w:val="center"/>
        <w:rPr>
          <w:rFonts w:hint="eastAsia" w:ascii="外交小标宋" w:hAnsi="外交小标宋" w:eastAsia="外交小标宋" w:cs="外交小标宋"/>
          <w:b/>
          <w:bCs/>
          <w:sz w:val="32"/>
          <w:szCs w:val="32"/>
        </w:rPr>
      </w:pPr>
      <w:r>
        <w:rPr>
          <w:rFonts w:hint="eastAsia" w:ascii="外交小标宋" w:hAnsi="外交小标宋" w:eastAsia="外交小标宋" w:cs="外交小标宋"/>
          <w:b/>
          <w:bCs/>
          <w:sz w:val="32"/>
          <w:szCs w:val="32"/>
        </w:rPr>
        <w:t>2023年度</w:t>
      </w:r>
      <w:r>
        <w:rPr>
          <w:rFonts w:hint="eastAsia" w:ascii="外交小标宋" w:hAnsi="外交小标宋" w:eastAsia="外交小标宋" w:cs="外交小标宋"/>
          <w:b/>
          <w:bCs/>
          <w:sz w:val="32"/>
          <w:szCs w:val="32"/>
          <w:lang w:eastAsia="zh-CN"/>
        </w:rPr>
        <w:t>“</w:t>
      </w:r>
      <w:r>
        <w:rPr>
          <w:rFonts w:hint="eastAsia" w:ascii="外交小标宋" w:hAnsi="外交小标宋" w:eastAsia="外交小标宋" w:cs="外交小标宋"/>
          <w:b/>
          <w:bCs/>
          <w:sz w:val="32"/>
          <w:szCs w:val="32"/>
        </w:rPr>
        <w:t>国家优秀自费留学生奖学金</w:t>
      </w:r>
      <w:r>
        <w:rPr>
          <w:rFonts w:hint="eastAsia" w:ascii="外交小标宋" w:hAnsi="外交小标宋" w:eastAsia="外交小标宋" w:cs="外交小标宋"/>
          <w:b/>
          <w:bCs/>
          <w:sz w:val="32"/>
          <w:szCs w:val="32"/>
          <w:lang w:eastAsia="zh-CN"/>
        </w:rPr>
        <w:t>”</w:t>
      </w:r>
      <w:r>
        <w:rPr>
          <w:rFonts w:hint="eastAsia" w:ascii="外交小标宋" w:hAnsi="外交小标宋" w:eastAsia="外交小标宋" w:cs="外交小标宋"/>
          <w:b/>
          <w:bCs/>
          <w:sz w:val="32"/>
          <w:szCs w:val="32"/>
        </w:rPr>
        <w:t xml:space="preserve">项目 </w:t>
      </w:r>
    </w:p>
    <w:p>
      <w:pPr>
        <w:numPr>
          <w:ilvl w:val="0"/>
          <w:numId w:val="0"/>
        </w:numPr>
        <w:ind w:left="480" w:leftChars="0"/>
        <w:jc w:val="center"/>
        <w:rPr>
          <w:rFonts w:hint="eastAsia" w:ascii="外交小标宋" w:hAnsi="外交小标宋" w:eastAsia="外交小标宋" w:cs="外交小标宋"/>
          <w:b/>
          <w:bCs/>
          <w:sz w:val="32"/>
          <w:szCs w:val="32"/>
        </w:rPr>
      </w:pPr>
      <w:r>
        <w:rPr>
          <w:rFonts w:hint="eastAsia" w:ascii="外交小标宋" w:hAnsi="外交小标宋" w:eastAsia="外交小标宋" w:cs="外交小标宋"/>
          <w:b/>
          <w:bCs/>
          <w:sz w:val="32"/>
          <w:szCs w:val="32"/>
        </w:rPr>
        <w:t>应提交的申请材料及说明</w:t>
      </w:r>
    </w:p>
    <w:p>
      <w:pPr>
        <w:numPr>
          <w:ilvl w:val="0"/>
          <w:numId w:val="0"/>
        </w:numPr>
        <w:ind w:left="480" w:leftChars="0"/>
        <w:jc w:val="center"/>
        <w:rPr>
          <w:rFonts w:hint="eastAsia"/>
          <w:b/>
          <w:bCs/>
          <w:sz w:val="32"/>
          <w:szCs w:val="32"/>
        </w:rPr>
      </w:pPr>
    </w:p>
    <w:p>
      <w:pPr>
        <w:numPr>
          <w:ilvl w:val="0"/>
          <w:numId w:val="1"/>
        </w:numPr>
        <w:ind w:left="480" w:leftChars="0" w:firstLine="0" w:firstLineChars="0"/>
        <w:rPr>
          <w:rFonts w:hint="eastAsia" w:ascii="外交小标宋" w:hAnsi="外交小标宋" w:eastAsia="外交小标宋" w:cs="外交小标宋"/>
          <w:sz w:val="32"/>
          <w:szCs w:val="32"/>
        </w:rPr>
      </w:pPr>
      <w:r>
        <w:rPr>
          <w:rFonts w:hint="eastAsia" w:ascii="外交小标宋" w:hAnsi="外交小标宋" w:eastAsia="外交小标宋" w:cs="外交小标宋"/>
          <w:sz w:val="32"/>
          <w:szCs w:val="32"/>
        </w:rPr>
        <w:t>应提交的申请材料</w:t>
      </w:r>
    </w:p>
    <w:p>
      <w:pPr>
        <w:numPr>
          <w:ilvl w:val="0"/>
          <w:numId w:val="0"/>
        </w:numPr>
        <w:ind w:left="480" w:leftChars="0"/>
        <w:rPr>
          <w:rFonts w:hint="eastAsia"/>
          <w:sz w:val="32"/>
          <w:szCs w:val="32"/>
        </w:rPr>
      </w:pPr>
    </w:p>
    <w:p>
      <w:pPr>
        <w:rPr>
          <w:rFonts w:hint="eastAsia" w:eastAsiaTheme="minorEastAsia"/>
          <w:sz w:val="32"/>
          <w:szCs w:val="32"/>
          <w:lang w:eastAsia="zh-CN"/>
        </w:rPr>
      </w:pPr>
      <w:r>
        <w:rPr>
          <w:rFonts w:hint="eastAsia" w:eastAsiaTheme="minorEastAsia"/>
          <w:sz w:val="32"/>
          <w:szCs w:val="32"/>
          <w:lang w:eastAsia="zh-CN"/>
        </w:rPr>
        <w:drawing>
          <wp:inline distT="0" distB="0" distL="114300" distR="114300">
            <wp:extent cx="5272405" cy="5117465"/>
            <wp:effectExtent l="0" t="0" r="4445" b="6985"/>
            <wp:docPr id="1" name="图片 1" descr="31b8c69ea0a5f7d9d90c2003914f0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31b8c69ea0a5f7d9d90c2003914f0b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5117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    </w:t>
      </w:r>
    </w:p>
    <w:p>
      <w:pPr>
        <w:ind w:firstLine="640" w:firstLineChars="200"/>
        <w:rPr>
          <w:rFonts w:hint="eastAsia" w:ascii="外交粗仿宋" w:hAnsi="外交粗仿宋" w:eastAsia="外交粗仿宋" w:cs="外交粗仿宋"/>
          <w:sz w:val="32"/>
          <w:szCs w:val="32"/>
        </w:rPr>
      </w:pPr>
      <w:r>
        <w:rPr>
          <w:rFonts w:hint="eastAsia" w:ascii="外交粗仿宋" w:hAnsi="外交粗仿宋" w:eastAsia="外交粗仿宋" w:cs="外交粗仿宋"/>
          <w:sz w:val="32"/>
          <w:szCs w:val="32"/>
        </w:rPr>
        <w:t>注：</w:t>
      </w:r>
    </w:p>
    <w:p>
      <w:pPr>
        <w:rPr>
          <w:rFonts w:hint="eastAsia" w:ascii="外交粗仿宋" w:hAnsi="外交粗仿宋" w:eastAsia="外交粗仿宋" w:cs="外交粗仿宋"/>
          <w:sz w:val="32"/>
          <w:szCs w:val="32"/>
        </w:rPr>
      </w:pPr>
      <w:r>
        <w:rPr>
          <w:rFonts w:hint="eastAsia" w:ascii="外交粗仿宋" w:hAnsi="外交粗仿宋" w:eastAsia="外交粗仿宋" w:cs="外交粗仿宋"/>
          <w:sz w:val="32"/>
          <w:szCs w:val="32"/>
        </w:rPr>
        <w:t xml:space="preserve">    1. √：必须提交；×：不需提交；○：选择提交。</w:t>
      </w:r>
    </w:p>
    <w:p>
      <w:pPr>
        <w:rPr>
          <w:rFonts w:hint="eastAsia" w:ascii="外交粗仿宋" w:hAnsi="外交粗仿宋" w:eastAsia="外交粗仿宋" w:cs="外交粗仿宋"/>
          <w:sz w:val="32"/>
          <w:szCs w:val="32"/>
        </w:rPr>
      </w:pPr>
      <w:r>
        <w:rPr>
          <w:rFonts w:hint="eastAsia" w:ascii="外交粗仿宋" w:hAnsi="外交粗仿宋" w:eastAsia="外交粗仿宋" w:cs="外交粗仿宋"/>
          <w:sz w:val="32"/>
          <w:szCs w:val="32"/>
        </w:rPr>
        <w:t xml:space="preserve">    2. 请认真查看实施办法，准确选择申报类别（A类或B类）。</w:t>
      </w:r>
    </w:p>
    <w:p>
      <w:pPr>
        <w:rPr>
          <w:rFonts w:hint="eastAsia" w:ascii="外交粗仿宋" w:hAnsi="外交粗仿宋" w:eastAsia="外交粗仿宋" w:cs="外交粗仿宋"/>
          <w:sz w:val="32"/>
          <w:szCs w:val="32"/>
        </w:rPr>
      </w:pPr>
      <w:r>
        <w:rPr>
          <w:rFonts w:hint="eastAsia" w:ascii="外交粗仿宋" w:hAnsi="外交粗仿宋" w:eastAsia="外交粗仿宋" w:cs="外交粗仿宋"/>
          <w:sz w:val="32"/>
          <w:szCs w:val="32"/>
        </w:rPr>
        <w:t xml:space="preserve">    3. 请自行确认并准确选择所属馆区，如选择错误，所在馆区将无法接收申请材料，申请无效。</w:t>
      </w:r>
    </w:p>
    <w:p>
      <w:pPr>
        <w:rPr>
          <w:rFonts w:hint="eastAsia" w:ascii="外交粗仿宋" w:hAnsi="外交粗仿宋" w:eastAsia="外交粗仿宋" w:cs="外交粗仿宋"/>
          <w:sz w:val="32"/>
          <w:szCs w:val="32"/>
        </w:rPr>
      </w:pPr>
      <w:r>
        <w:rPr>
          <w:rFonts w:hint="eastAsia" w:ascii="外交粗仿宋" w:hAnsi="外交粗仿宋" w:eastAsia="外交粗仿宋" w:cs="外交粗仿宋"/>
          <w:sz w:val="32"/>
          <w:szCs w:val="32"/>
        </w:rPr>
        <w:t xml:space="preserve">    4. 网上申报时间为北京时间，请考虑时差，以免错过提交时间。</w:t>
      </w:r>
    </w:p>
    <w:p>
      <w:pPr>
        <w:rPr>
          <w:rFonts w:hint="eastAsia" w:ascii="外交粗仿宋" w:hAnsi="外交粗仿宋" w:eastAsia="外交粗仿宋" w:cs="外交粗仿宋"/>
          <w:sz w:val="32"/>
          <w:szCs w:val="32"/>
        </w:rPr>
      </w:pPr>
      <w:r>
        <w:rPr>
          <w:rFonts w:hint="eastAsia" w:ascii="外交粗仿宋" w:hAnsi="外交粗仿宋" w:eastAsia="外交粗仿宋" w:cs="外交粗仿宋"/>
          <w:sz w:val="32"/>
          <w:szCs w:val="32"/>
        </w:rPr>
        <w:t xml:space="preserve">    5. 按要求准备一套纸质材料，一律使用A4纸打印或复印，扫描并上传至申报平台。上传文件须为PDF格式，单个文件大小不超过3MB。</w:t>
      </w:r>
    </w:p>
    <w:p>
      <w:pPr>
        <w:rPr>
          <w:rFonts w:hint="eastAsia" w:ascii="外交粗仿宋" w:hAnsi="外交粗仿宋" w:eastAsia="外交粗仿宋" w:cs="外交粗仿宋"/>
          <w:sz w:val="32"/>
          <w:szCs w:val="32"/>
        </w:rPr>
      </w:pPr>
      <w:r>
        <w:rPr>
          <w:rFonts w:hint="eastAsia" w:ascii="外交粗仿宋" w:hAnsi="外交粗仿宋" w:eastAsia="外交粗仿宋" w:cs="外交粗仿宋"/>
          <w:sz w:val="32"/>
          <w:szCs w:val="32"/>
        </w:rPr>
        <w:t xml:space="preserve">    6. 如提供的外文材料为英语以外语种，请提交原件的同时务必提供中文翻译件。</w:t>
      </w:r>
    </w:p>
    <w:p>
      <w:pPr>
        <w:rPr>
          <w:rFonts w:hint="eastAsia" w:ascii="外交粗仿宋" w:hAnsi="外交粗仿宋" w:eastAsia="外交粗仿宋" w:cs="外交粗仿宋"/>
          <w:sz w:val="32"/>
          <w:szCs w:val="32"/>
        </w:rPr>
      </w:pPr>
      <w:r>
        <w:rPr>
          <w:rFonts w:hint="eastAsia" w:ascii="外交粗仿宋" w:hAnsi="外交粗仿宋" w:eastAsia="外交粗仿宋" w:cs="外交粗仿宋"/>
          <w:sz w:val="32"/>
          <w:szCs w:val="32"/>
        </w:rPr>
        <w:t xml:space="preserve">    二、申请材料说明</w:t>
      </w:r>
    </w:p>
    <w:p>
      <w:pPr>
        <w:rPr>
          <w:rFonts w:hint="eastAsia" w:ascii="外交粗仿宋" w:hAnsi="外交粗仿宋" w:eastAsia="外交粗仿宋" w:cs="外交粗仿宋"/>
          <w:sz w:val="32"/>
          <w:szCs w:val="32"/>
        </w:rPr>
      </w:pPr>
      <w:r>
        <w:rPr>
          <w:rFonts w:hint="eastAsia" w:ascii="外交粗仿宋" w:hAnsi="外交粗仿宋" w:eastAsia="外交粗仿宋" w:cs="外交粗仿宋"/>
          <w:sz w:val="32"/>
          <w:szCs w:val="32"/>
        </w:rPr>
        <w:t xml:space="preserve">    1. 《国家优秀自费留学生奖学金申请表》</w:t>
      </w:r>
    </w:p>
    <w:p>
      <w:pPr>
        <w:rPr>
          <w:rFonts w:hint="eastAsia" w:ascii="外交粗仿宋" w:hAnsi="外交粗仿宋" w:eastAsia="外交粗仿宋" w:cs="外交粗仿宋"/>
          <w:sz w:val="32"/>
          <w:szCs w:val="32"/>
        </w:rPr>
      </w:pPr>
      <w:r>
        <w:rPr>
          <w:rFonts w:hint="eastAsia" w:ascii="外交粗仿宋" w:hAnsi="外交粗仿宋" w:eastAsia="外交粗仿宋" w:cs="外交粗仿宋"/>
          <w:sz w:val="32"/>
          <w:szCs w:val="32"/>
        </w:rPr>
        <w:t xml:space="preserve">    申请人登录系统（https://yxzfs.csc.edu.cn/），按要求如实填写信息、上传材料。确认无误，按系统提示完成网上提交，系统自动生成《国家优秀自费留学生奖学金申请表》。</w:t>
      </w:r>
    </w:p>
    <w:p>
      <w:pPr>
        <w:rPr>
          <w:rFonts w:hint="eastAsia" w:ascii="外交粗仿宋" w:hAnsi="外交粗仿宋" w:eastAsia="外交粗仿宋" w:cs="外交粗仿宋"/>
          <w:sz w:val="32"/>
          <w:szCs w:val="32"/>
        </w:rPr>
      </w:pPr>
      <w:r>
        <w:rPr>
          <w:rFonts w:hint="eastAsia" w:ascii="外交粗仿宋" w:hAnsi="外交粗仿宋" w:eastAsia="外交粗仿宋" w:cs="外交粗仿宋"/>
          <w:sz w:val="32"/>
          <w:szCs w:val="32"/>
        </w:rPr>
        <w:t xml:space="preserve">    2. 护照信息页</w:t>
      </w:r>
    </w:p>
    <w:p>
      <w:pPr>
        <w:rPr>
          <w:rFonts w:hint="eastAsia" w:ascii="外交粗仿宋" w:hAnsi="外交粗仿宋" w:eastAsia="外交粗仿宋" w:cs="外交粗仿宋"/>
          <w:sz w:val="32"/>
          <w:szCs w:val="32"/>
        </w:rPr>
      </w:pPr>
      <w:r>
        <w:rPr>
          <w:rFonts w:hint="eastAsia" w:ascii="外交粗仿宋" w:hAnsi="外交粗仿宋" w:eastAsia="外交粗仿宋" w:cs="外交粗仿宋"/>
          <w:sz w:val="32"/>
          <w:szCs w:val="32"/>
        </w:rPr>
        <w:t xml:space="preserve">    指包含姓名、出生日期、照片、护照号、护照有效期等内容的个人信息页。</w:t>
      </w:r>
    </w:p>
    <w:p>
      <w:pPr>
        <w:rPr>
          <w:rFonts w:hint="eastAsia" w:ascii="外交粗仿宋" w:hAnsi="外交粗仿宋" w:eastAsia="外交粗仿宋" w:cs="外交粗仿宋"/>
          <w:sz w:val="32"/>
          <w:szCs w:val="32"/>
        </w:rPr>
      </w:pPr>
      <w:r>
        <w:rPr>
          <w:rFonts w:hint="eastAsia" w:ascii="外交粗仿宋" w:hAnsi="外交粗仿宋" w:eastAsia="外交粗仿宋" w:cs="外交粗仿宋"/>
          <w:sz w:val="32"/>
          <w:szCs w:val="32"/>
        </w:rPr>
        <w:t xml:space="preserve">    3. 身份证</w:t>
      </w:r>
    </w:p>
    <w:p>
      <w:pPr>
        <w:rPr>
          <w:rFonts w:hint="eastAsia" w:ascii="外交粗仿宋" w:hAnsi="外交粗仿宋" w:eastAsia="外交粗仿宋" w:cs="外交粗仿宋"/>
          <w:sz w:val="32"/>
          <w:szCs w:val="32"/>
        </w:rPr>
      </w:pPr>
      <w:r>
        <w:rPr>
          <w:rFonts w:hint="eastAsia" w:ascii="外交粗仿宋" w:hAnsi="外交粗仿宋" w:eastAsia="外交粗仿宋" w:cs="外交粗仿宋"/>
          <w:sz w:val="32"/>
          <w:szCs w:val="32"/>
        </w:rPr>
        <w:t xml:space="preserve">    身份证正反面同时扫描在同一张A4纸上，请注意身份证有效期，一旦录取，后续发放奖学金需提供有效身份证办理银行卡。</w:t>
      </w:r>
    </w:p>
    <w:p>
      <w:pPr>
        <w:rPr>
          <w:rFonts w:hint="eastAsia" w:ascii="外交粗仿宋" w:hAnsi="外交粗仿宋" w:eastAsia="外交粗仿宋" w:cs="外交粗仿宋"/>
          <w:sz w:val="32"/>
          <w:szCs w:val="32"/>
        </w:rPr>
      </w:pPr>
      <w:r>
        <w:rPr>
          <w:rFonts w:hint="eastAsia" w:ascii="外交粗仿宋" w:hAnsi="外交粗仿宋" w:eastAsia="外交粗仿宋" w:cs="外交粗仿宋"/>
          <w:sz w:val="32"/>
          <w:szCs w:val="32"/>
        </w:rPr>
        <w:t xml:space="preserve">    4. 最高学历、学位证书</w:t>
      </w:r>
    </w:p>
    <w:p>
      <w:pPr>
        <w:rPr>
          <w:rFonts w:hint="eastAsia" w:ascii="外交粗仿宋" w:hAnsi="外交粗仿宋" w:eastAsia="外交粗仿宋" w:cs="外交粗仿宋"/>
          <w:sz w:val="32"/>
          <w:szCs w:val="32"/>
        </w:rPr>
      </w:pPr>
      <w:r>
        <w:rPr>
          <w:rFonts w:hint="eastAsia" w:ascii="外交粗仿宋" w:hAnsi="外交粗仿宋" w:eastAsia="外交粗仿宋" w:cs="外交粗仿宋"/>
          <w:sz w:val="32"/>
          <w:szCs w:val="32"/>
        </w:rPr>
        <w:t xml:space="preserve">    将目前所获得的最高学历、学位证书扫描为pdf文件上传。</w:t>
      </w:r>
    </w:p>
    <w:p>
      <w:pPr>
        <w:rPr>
          <w:rFonts w:hint="eastAsia" w:ascii="外交粗仿宋" w:hAnsi="外交粗仿宋" w:eastAsia="外交粗仿宋" w:cs="外交粗仿宋"/>
          <w:sz w:val="32"/>
          <w:szCs w:val="32"/>
        </w:rPr>
      </w:pPr>
      <w:r>
        <w:rPr>
          <w:rFonts w:hint="eastAsia" w:ascii="外交粗仿宋" w:hAnsi="外交粗仿宋" w:eastAsia="外交粗仿宋" w:cs="外交粗仿宋"/>
          <w:sz w:val="32"/>
          <w:szCs w:val="32"/>
        </w:rPr>
        <w:t xml:space="preserve">    5. 研究课题</w:t>
      </w:r>
    </w:p>
    <w:p>
      <w:pPr>
        <w:rPr>
          <w:rFonts w:hint="eastAsia" w:ascii="外交粗仿宋" w:hAnsi="外交粗仿宋" w:eastAsia="外交粗仿宋" w:cs="外交粗仿宋"/>
          <w:sz w:val="32"/>
          <w:szCs w:val="32"/>
        </w:rPr>
      </w:pPr>
      <w:r>
        <w:rPr>
          <w:rFonts w:hint="eastAsia" w:ascii="外交粗仿宋" w:hAnsi="外交粗仿宋" w:eastAsia="外交粗仿宋" w:cs="外交粗仿宋"/>
          <w:sz w:val="32"/>
          <w:szCs w:val="32"/>
        </w:rPr>
        <w:t xml:space="preserve">    系统中使用中文填写研究课题简介，更为详细的研究课题报告或介绍材料扫描上传。</w:t>
      </w:r>
    </w:p>
    <w:p>
      <w:pPr>
        <w:rPr>
          <w:rFonts w:hint="eastAsia" w:ascii="外交粗仿宋" w:hAnsi="外交粗仿宋" w:eastAsia="外交粗仿宋" w:cs="外交粗仿宋"/>
          <w:sz w:val="32"/>
          <w:szCs w:val="32"/>
        </w:rPr>
      </w:pPr>
      <w:r>
        <w:rPr>
          <w:rFonts w:hint="eastAsia" w:ascii="外交粗仿宋" w:hAnsi="外交粗仿宋" w:eastAsia="外交粗仿宋" w:cs="外交粗仿宋"/>
          <w:sz w:val="32"/>
          <w:szCs w:val="32"/>
        </w:rPr>
        <w:t xml:space="preserve">    6. 在读院校注册证明、学习有效证明</w:t>
      </w:r>
    </w:p>
    <w:p>
      <w:pPr>
        <w:rPr>
          <w:rFonts w:hint="eastAsia" w:ascii="外交粗仿宋" w:hAnsi="外交粗仿宋" w:eastAsia="外交粗仿宋" w:cs="外交粗仿宋"/>
          <w:sz w:val="32"/>
          <w:szCs w:val="32"/>
        </w:rPr>
      </w:pPr>
      <w:r>
        <w:rPr>
          <w:rFonts w:hint="eastAsia" w:ascii="外交粗仿宋" w:hAnsi="外交粗仿宋" w:eastAsia="外交粗仿宋" w:cs="外交粗仿宋"/>
          <w:sz w:val="32"/>
          <w:szCs w:val="32"/>
        </w:rPr>
        <w:t xml:space="preserve">    在读院校注册证明须明确在外攻读博士学位的学习起止时间，预计毕业或答辩时间。</w:t>
      </w:r>
    </w:p>
    <w:p>
      <w:pPr>
        <w:rPr>
          <w:rFonts w:hint="eastAsia" w:ascii="外交粗仿宋" w:hAnsi="外交粗仿宋" w:eastAsia="外交粗仿宋" w:cs="外交粗仿宋"/>
          <w:sz w:val="32"/>
          <w:szCs w:val="32"/>
        </w:rPr>
      </w:pPr>
      <w:r>
        <w:rPr>
          <w:rFonts w:hint="eastAsia" w:ascii="外交粗仿宋" w:hAnsi="外交粗仿宋" w:eastAsia="外交粗仿宋" w:cs="外交粗仿宋"/>
          <w:sz w:val="32"/>
          <w:szCs w:val="32"/>
        </w:rPr>
        <w:t xml:space="preserve">    7. 在外博士后研究证明</w:t>
      </w:r>
    </w:p>
    <w:p>
      <w:pPr>
        <w:rPr>
          <w:rFonts w:hint="eastAsia" w:ascii="外交粗仿宋" w:hAnsi="外交粗仿宋" w:eastAsia="外交粗仿宋" w:cs="外交粗仿宋"/>
          <w:sz w:val="32"/>
          <w:szCs w:val="32"/>
        </w:rPr>
      </w:pPr>
      <w:r>
        <w:rPr>
          <w:rFonts w:hint="eastAsia" w:ascii="外交粗仿宋" w:hAnsi="外交粗仿宋" w:eastAsia="外交粗仿宋" w:cs="外交粗仿宋"/>
          <w:sz w:val="32"/>
          <w:szCs w:val="32"/>
        </w:rPr>
        <w:t xml:space="preserve">    需要正式的邀请函、工作合同等证明材料，须明确作博士后研究工作的起止时间。</w:t>
      </w:r>
    </w:p>
    <w:p>
      <w:pPr>
        <w:rPr>
          <w:rFonts w:hint="eastAsia" w:ascii="外交粗仿宋" w:hAnsi="外交粗仿宋" w:eastAsia="外交粗仿宋" w:cs="外交粗仿宋"/>
          <w:sz w:val="32"/>
          <w:szCs w:val="32"/>
        </w:rPr>
      </w:pPr>
      <w:r>
        <w:rPr>
          <w:rFonts w:hint="eastAsia" w:ascii="外交粗仿宋" w:hAnsi="外交粗仿宋" w:eastAsia="外交粗仿宋" w:cs="外交粗仿宋"/>
          <w:sz w:val="32"/>
          <w:szCs w:val="32"/>
        </w:rPr>
        <w:t xml:space="preserve">    8. 与国内单位签订的工作合同或意向性协议</w:t>
      </w:r>
    </w:p>
    <w:p>
      <w:pPr>
        <w:rPr>
          <w:rFonts w:hint="eastAsia" w:ascii="外交粗仿宋" w:hAnsi="外交粗仿宋" w:eastAsia="外交粗仿宋" w:cs="外交粗仿宋"/>
          <w:sz w:val="32"/>
          <w:szCs w:val="32"/>
        </w:rPr>
      </w:pPr>
      <w:r>
        <w:rPr>
          <w:rFonts w:hint="eastAsia" w:ascii="外交粗仿宋" w:hAnsi="外交粗仿宋" w:eastAsia="外交粗仿宋" w:cs="外交粗仿宋"/>
          <w:sz w:val="32"/>
          <w:szCs w:val="32"/>
        </w:rPr>
        <w:t xml:space="preserve">    需要正式的工作合同或意向性协议，须明确具体回国工作时间或期限。</w:t>
      </w:r>
    </w:p>
    <w:p>
      <w:pPr>
        <w:rPr>
          <w:rFonts w:hint="eastAsia" w:ascii="外交粗仿宋" w:hAnsi="外交粗仿宋" w:eastAsia="外交粗仿宋" w:cs="外交粗仿宋"/>
          <w:sz w:val="32"/>
          <w:szCs w:val="32"/>
        </w:rPr>
      </w:pPr>
      <w:r>
        <w:rPr>
          <w:rFonts w:hint="eastAsia" w:ascii="外交粗仿宋" w:hAnsi="外交粗仿宋" w:eastAsia="外交粗仿宋" w:cs="外交粗仿宋"/>
          <w:sz w:val="32"/>
          <w:szCs w:val="32"/>
        </w:rPr>
        <w:t xml:space="preserve">    9. 申请承诺书</w:t>
      </w:r>
    </w:p>
    <w:p>
      <w:pPr>
        <w:rPr>
          <w:rFonts w:hint="eastAsia" w:ascii="外交粗仿宋" w:hAnsi="外交粗仿宋" w:eastAsia="外交粗仿宋" w:cs="外交粗仿宋"/>
          <w:sz w:val="32"/>
          <w:szCs w:val="32"/>
        </w:rPr>
      </w:pPr>
      <w:r>
        <w:rPr>
          <w:rFonts w:hint="eastAsia" w:ascii="外交粗仿宋" w:hAnsi="外交粗仿宋" w:eastAsia="外交粗仿宋" w:cs="外交粗仿宋"/>
          <w:sz w:val="32"/>
          <w:szCs w:val="32"/>
        </w:rPr>
        <w:t xml:space="preserve">    请点击申请承诺书下载并手写签名。</w:t>
      </w:r>
    </w:p>
    <w:p>
      <w:pPr>
        <w:rPr>
          <w:rFonts w:hint="eastAsia" w:ascii="外交粗仿宋" w:hAnsi="外交粗仿宋" w:eastAsia="外交粗仿宋" w:cs="外交粗仿宋"/>
          <w:sz w:val="32"/>
          <w:szCs w:val="32"/>
        </w:rPr>
      </w:pPr>
      <w:r>
        <w:rPr>
          <w:rFonts w:hint="eastAsia" w:ascii="外交粗仿宋" w:hAnsi="外交粗仿宋" w:eastAsia="外交粗仿宋" w:cs="外交粗仿宋"/>
          <w:sz w:val="32"/>
          <w:szCs w:val="32"/>
        </w:rPr>
        <w:t xml:space="preserve">    10. 代表性成果材料</w:t>
      </w:r>
    </w:p>
    <w:p>
      <w:pPr>
        <w:rPr>
          <w:rFonts w:hint="eastAsia" w:ascii="外交粗仿宋" w:hAnsi="外交粗仿宋" w:eastAsia="外交粗仿宋" w:cs="外交粗仿宋"/>
          <w:sz w:val="32"/>
          <w:szCs w:val="32"/>
        </w:rPr>
      </w:pPr>
      <w:r>
        <w:rPr>
          <w:rFonts w:hint="eastAsia" w:ascii="外交粗仿宋" w:hAnsi="外交粗仿宋" w:eastAsia="外交粗仿宋" w:cs="外交粗仿宋"/>
          <w:sz w:val="32"/>
          <w:szCs w:val="32"/>
        </w:rPr>
        <w:t xml:space="preserve">    至多两份代表性成果的封面、目录、正文第1页，以及1000字以内的中文摘要。</w:t>
      </w:r>
    </w:p>
    <w:p>
      <w:pPr>
        <w:rPr>
          <w:rFonts w:hint="eastAsia" w:ascii="外交粗仿宋" w:hAnsi="外交粗仿宋" w:eastAsia="外交粗仿宋" w:cs="外交粗仿宋"/>
          <w:sz w:val="32"/>
          <w:szCs w:val="32"/>
        </w:rPr>
      </w:pPr>
      <w:r>
        <w:rPr>
          <w:rFonts w:hint="eastAsia" w:ascii="外交粗仿宋" w:hAnsi="外交粗仿宋" w:eastAsia="外交粗仿宋" w:cs="外交粗仿宋"/>
          <w:sz w:val="32"/>
          <w:szCs w:val="32"/>
        </w:rPr>
        <w:t xml:space="preserve">    11. 学术会议邀请函</w:t>
      </w:r>
    </w:p>
    <w:p>
      <w:pPr>
        <w:rPr>
          <w:rFonts w:hint="eastAsia" w:ascii="外交粗仿宋" w:hAnsi="外交粗仿宋" w:eastAsia="外交粗仿宋" w:cs="外交粗仿宋"/>
          <w:sz w:val="32"/>
          <w:szCs w:val="32"/>
        </w:rPr>
      </w:pPr>
      <w:r>
        <w:rPr>
          <w:rFonts w:hint="eastAsia" w:ascii="外交粗仿宋" w:hAnsi="外交粗仿宋" w:eastAsia="外交粗仿宋" w:cs="外交粗仿宋"/>
          <w:sz w:val="32"/>
          <w:szCs w:val="32"/>
        </w:rPr>
        <w:t xml:space="preserve">    如果在国外攻读博士学位以来，参加过国际学术会议，在系统申报信息栏填写相应信息后，将对应的学术会议邀请函一并扫描上传。如未参加过，则无需提交。</w:t>
      </w:r>
    </w:p>
    <w:p>
      <w:pPr>
        <w:rPr>
          <w:rFonts w:hint="eastAsia" w:ascii="外交粗仿宋" w:hAnsi="外交粗仿宋" w:eastAsia="外交粗仿宋" w:cs="外交粗仿宋"/>
          <w:sz w:val="32"/>
          <w:szCs w:val="32"/>
        </w:rPr>
      </w:pPr>
      <w:r>
        <w:rPr>
          <w:rFonts w:hint="eastAsia" w:ascii="外交粗仿宋" w:hAnsi="外交粗仿宋" w:eastAsia="外交粗仿宋" w:cs="外交粗仿宋"/>
          <w:sz w:val="32"/>
          <w:szCs w:val="32"/>
        </w:rPr>
        <w:t xml:space="preserve">    12. 导师推荐信</w:t>
      </w:r>
    </w:p>
    <w:p>
      <w:pPr>
        <w:rPr>
          <w:rFonts w:hint="eastAsia" w:ascii="外交粗仿宋" w:hAnsi="外交粗仿宋" w:eastAsia="外交粗仿宋" w:cs="外交粗仿宋"/>
          <w:sz w:val="32"/>
          <w:szCs w:val="32"/>
        </w:rPr>
      </w:pPr>
      <w:r>
        <w:rPr>
          <w:rFonts w:hint="eastAsia" w:ascii="外交粗仿宋" w:hAnsi="外交粗仿宋" w:eastAsia="外交粗仿宋" w:cs="外交粗仿宋"/>
          <w:sz w:val="32"/>
          <w:szCs w:val="32"/>
        </w:rPr>
        <w:t xml:space="preserve">    如您希望上传导师推荐信，请注意导师推荐信出具时间需为2023年之后，由导师用带有就读学校抬头的信纸打印并签名。</w:t>
      </w:r>
    </w:p>
    <w:p>
      <w:pPr>
        <w:rPr>
          <w:rFonts w:hint="eastAsia" w:ascii="外交粗仿宋" w:hAnsi="外交粗仿宋" w:eastAsia="外交粗仿宋" w:cs="外交粗仿宋"/>
          <w:sz w:val="32"/>
          <w:szCs w:val="32"/>
        </w:rPr>
      </w:pPr>
      <w:r>
        <w:rPr>
          <w:rFonts w:hint="eastAsia" w:ascii="外交粗仿宋" w:hAnsi="外交粗仿宋" w:eastAsia="外交粗仿宋" w:cs="外交粗仿宋"/>
          <w:sz w:val="32"/>
          <w:szCs w:val="32"/>
        </w:rPr>
        <w:t xml:space="preserve">    13. 其他材料</w:t>
      </w:r>
    </w:p>
    <w:p>
      <w:pPr>
        <w:rPr>
          <w:rFonts w:hint="eastAsia" w:ascii="外交粗仿宋" w:hAnsi="外交粗仿宋" w:eastAsia="外交粗仿宋" w:cs="外交粗仿宋"/>
          <w:sz w:val="32"/>
          <w:szCs w:val="32"/>
        </w:rPr>
      </w:pPr>
      <w:r>
        <w:rPr>
          <w:rFonts w:hint="eastAsia" w:ascii="外交粗仿宋" w:hAnsi="外交粗仿宋" w:eastAsia="外交粗仿宋" w:cs="外交粗仿宋"/>
          <w:sz w:val="32"/>
          <w:szCs w:val="32"/>
        </w:rPr>
        <w:t xml:space="preserve">    本人认为有必要</w:t>
      </w:r>
      <w:bookmarkStart w:id="0" w:name="_GoBack"/>
      <w:bookmarkEnd w:id="0"/>
      <w:r>
        <w:rPr>
          <w:rFonts w:hint="eastAsia" w:ascii="外交粗仿宋" w:hAnsi="外交粗仿宋" w:eastAsia="外交粗仿宋" w:cs="外交粗仿宋"/>
          <w:sz w:val="32"/>
          <w:szCs w:val="32"/>
        </w:rPr>
        <w:t>提供的其他材料或证明。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外交书宋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外交小标宋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大黑体_GBK">
    <w:panose1 w:val="02010600010101010101"/>
    <w:charset w:val="86"/>
    <w:family w:val="auto"/>
    <w:pitch w:val="default"/>
    <w:sig w:usb0="00000001" w:usb1="080E0000" w:usb2="00000000" w:usb3="00000000" w:csb0="40040001" w:csb1="C0D60000"/>
  </w:font>
  <w:font w:name="方正楷体_GBK">
    <w:panose1 w:val="02000000000000000000"/>
    <w:charset w:val="86"/>
    <w:family w:val="auto"/>
    <w:pitch w:val="default"/>
    <w:sig w:usb0="800002BF" w:usb1="38CF7CFA" w:usb2="00000016" w:usb3="00000000" w:csb0="00040000" w:csb1="00000000"/>
  </w:font>
  <w:font w:name="外交楷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外交粗仿宋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8EADB06"/>
    <w:multiLevelType w:val="singleLevel"/>
    <w:tmpl w:val="28EADB06"/>
    <w:lvl w:ilvl="0" w:tentative="0">
      <w:start w:val="1"/>
      <w:numFmt w:val="chineseCounting"/>
      <w:suff w:val="nothing"/>
      <w:lvlText w:val="%1、"/>
      <w:lvlJc w:val="left"/>
      <w:pPr>
        <w:ind w:left="480" w:leftChars="0" w:firstLine="0" w:firstLineChars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UyNWYzZTE0OGNjN2UyODAzYWRjODVhNTY1NDAyYjgifQ=="/>
  </w:docVars>
  <w:rsids>
    <w:rsidRoot w:val="312E4784"/>
    <w:rsid w:val="25981C0A"/>
    <w:rsid w:val="312E4784"/>
    <w:rsid w:val="3F230828"/>
    <w:rsid w:val="703716AB"/>
    <w:rsid w:val="74CE4FE5"/>
    <w:rsid w:val="99FDF7D4"/>
    <w:rsid w:val="DFDF2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2023-12-19T12:50:00Z</dcterms:created>
  <dc:creator>chen</dc:creator>
  <cp:lastModifiedBy>陈默</cp:lastModifiedBy>
  <dcterms:modified xsi:type="dcterms:W3CDTF">2023-12-22T11:38:15Z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DB9F88909B88430587DADA01F63F979D_13</vt:lpwstr>
  </property>
</Properties>
</file>